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B0" w:rsidRPr="00E45396" w:rsidRDefault="00F27EB0" w:rsidP="00821B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B14">
        <w:rPr>
          <w:rFonts w:ascii="Times New Roman" w:eastAsia="Times New Roman" w:hAnsi="Times New Roman" w:cs="Times New Roman"/>
          <w:b/>
          <w:sz w:val="32"/>
          <w:szCs w:val="28"/>
        </w:rPr>
        <w:t>ДОКЛАД</w:t>
      </w:r>
      <w:r w:rsidRPr="00E453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45396" w:rsidRDefault="00E45396" w:rsidP="00821B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45396" w:rsidRDefault="00F27EB0" w:rsidP="00821B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396">
        <w:rPr>
          <w:rFonts w:ascii="Times New Roman" w:eastAsia="Times New Roman" w:hAnsi="Times New Roman" w:cs="Times New Roman"/>
          <w:b/>
          <w:sz w:val="28"/>
          <w:szCs w:val="28"/>
        </w:rPr>
        <w:t xml:space="preserve">«О работе ГПБУ «Мосприрода» по охране, </w:t>
      </w:r>
    </w:p>
    <w:p w:rsidR="00FE3304" w:rsidRPr="00E45396" w:rsidRDefault="00F27EB0" w:rsidP="00821B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396">
        <w:rPr>
          <w:rFonts w:ascii="Times New Roman" w:eastAsia="Times New Roman" w:hAnsi="Times New Roman" w:cs="Times New Roman"/>
          <w:b/>
          <w:sz w:val="28"/>
          <w:szCs w:val="28"/>
        </w:rPr>
        <w:t>содержанию и использованию особо охраняем</w:t>
      </w:r>
      <w:r w:rsidR="00E45396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E4539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природн</w:t>
      </w:r>
      <w:r w:rsidR="00E45396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E45396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</w:t>
      </w:r>
      <w:r w:rsidR="00E45396">
        <w:rPr>
          <w:rFonts w:ascii="Times New Roman" w:eastAsia="Times New Roman" w:hAnsi="Times New Roman" w:cs="Times New Roman"/>
          <w:b/>
          <w:sz w:val="28"/>
          <w:szCs w:val="28"/>
        </w:rPr>
        <w:t>и «Природный заказник» Долина реки Сетунь»</w:t>
      </w:r>
      <w:r w:rsidRPr="00E45396">
        <w:rPr>
          <w:rFonts w:ascii="Times New Roman" w:eastAsia="Times New Roman" w:hAnsi="Times New Roman" w:cs="Times New Roman"/>
          <w:b/>
          <w:sz w:val="28"/>
          <w:szCs w:val="28"/>
        </w:rPr>
        <w:t xml:space="preserve"> в 201</w:t>
      </w:r>
      <w:r w:rsidR="00B3266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4539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году» </w:t>
      </w:r>
    </w:p>
    <w:p w:rsidR="00F27EB0" w:rsidRDefault="00F27EB0" w:rsidP="00821B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396" w:rsidRPr="00F64B14" w:rsidRDefault="00E45396" w:rsidP="00821BC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B14">
        <w:rPr>
          <w:rFonts w:ascii="Times New Roman" w:eastAsia="Times New Roman" w:hAnsi="Times New Roman" w:cs="Times New Roman"/>
          <w:b/>
          <w:sz w:val="28"/>
          <w:szCs w:val="28"/>
        </w:rPr>
        <w:t>Работа отдела охраны.</w:t>
      </w:r>
    </w:p>
    <w:p w:rsidR="00E45396" w:rsidRDefault="00E45396" w:rsidP="00821BC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396" w:rsidRPr="00E45396" w:rsidRDefault="00E45396" w:rsidP="00821BC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выполнения мероприятий по охране особо охраняемой природной территории «Природный заказник «Долина реки Сетунь» государственными инспекторами по охране ООПТ 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 xml:space="preserve">осуществлялись ежедневные обходы территории </w:t>
      </w:r>
      <w:r w:rsidR="00F64B14">
        <w:rPr>
          <w:rFonts w:ascii="Times New Roman" w:eastAsia="Times New Roman" w:hAnsi="Times New Roman" w:cs="Times New Roman"/>
          <w:sz w:val="28"/>
          <w:szCs w:val="28"/>
        </w:rPr>
        <w:t>с целью контроля соблюдени</w:t>
      </w:r>
      <w:r w:rsidR="005602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64B14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режима охраны и использования ООПТ.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результате </w:t>
      </w:r>
      <w:r w:rsidR="00F64B14">
        <w:rPr>
          <w:rFonts w:ascii="Times New Roman" w:eastAsia="Times New Roman" w:hAnsi="Times New Roman" w:cs="Times New Roman"/>
          <w:sz w:val="28"/>
          <w:szCs w:val="28"/>
        </w:rPr>
        <w:t xml:space="preserve">ежедневных обходов было </w:t>
      </w:r>
      <w:r w:rsidRPr="00F64B14">
        <w:rPr>
          <w:rFonts w:ascii="Times New Roman" w:eastAsia="Times New Roman" w:hAnsi="Times New Roman" w:cs="Times New Roman"/>
          <w:b/>
          <w:sz w:val="28"/>
          <w:szCs w:val="28"/>
        </w:rPr>
        <w:t xml:space="preserve">выявлено </w:t>
      </w:r>
      <w:r w:rsidR="00B32661">
        <w:rPr>
          <w:rFonts w:ascii="Times New Roman" w:eastAsia="Times New Roman" w:hAnsi="Times New Roman" w:cs="Times New Roman"/>
          <w:b/>
          <w:sz w:val="28"/>
          <w:szCs w:val="28"/>
        </w:rPr>
        <w:t>312</w:t>
      </w:r>
      <w:r w:rsidRPr="00F64B14">
        <w:rPr>
          <w:rFonts w:ascii="Times New Roman" w:eastAsia="Times New Roman" w:hAnsi="Times New Roman" w:cs="Times New Roman"/>
          <w:b/>
          <w:sz w:val="28"/>
          <w:szCs w:val="28"/>
        </w:rPr>
        <w:t xml:space="preserve"> нарушений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B14">
        <w:rPr>
          <w:rFonts w:ascii="Times New Roman" w:eastAsia="Times New Roman" w:hAnsi="Times New Roman" w:cs="Times New Roman"/>
          <w:sz w:val="28"/>
          <w:szCs w:val="28"/>
        </w:rPr>
        <w:t>требований природоохранного законодательства, таких как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5396" w:rsidRPr="00E45396" w:rsidRDefault="00E45396" w:rsidP="00821BC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9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ab/>
        <w:t>Проведение земляных работ без согласования со специально уполномоченным органом исполнительной власти города Москвы (ДПиООС)</w:t>
      </w:r>
      <w:r w:rsidR="00F64B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5396" w:rsidRPr="00E45396" w:rsidRDefault="00E45396" w:rsidP="00821BC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9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ab/>
        <w:t xml:space="preserve">Замусоривание территории ООПТ загрязненным грунтом с </w:t>
      </w:r>
      <w:r w:rsidR="00F64B14">
        <w:rPr>
          <w:rFonts w:ascii="Times New Roman" w:eastAsia="Times New Roman" w:hAnsi="Times New Roman" w:cs="Times New Roman"/>
          <w:sz w:val="28"/>
          <w:szCs w:val="28"/>
        </w:rPr>
        <w:t>отходами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и сноса</w:t>
      </w:r>
      <w:r w:rsidR="00F64B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5396" w:rsidRPr="00E45396" w:rsidRDefault="00E45396" w:rsidP="00821BC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9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ab/>
        <w:t>Изменение функционального назначения территории ООПТ выразившееся в самовольных действиях граждан, должностных лиц, а также организаций по установке бытовых строительных городков и складированию на почвенном покрове строительных материалов</w:t>
      </w:r>
      <w:r w:rsidR="00F64B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5396" w:rsidRPr="00E45396" w:rsidRDefault="00E45396" w:rsidP="00821BC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9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ab/>
        <w:t>Уничтожение и повреждение зеленых насаждений (</w:t>
      </w:r>
      <w:r w:rsidR="00F64B1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>еревья, травяной покров) на территории ООПТ</w:t>
      </w:r>
      <w:r w:rsidR="00F64B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5396" w:rsidRPr="00E45396" w:rsidRDefault="00E45396" w:rsidP="00821BC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96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ab/>
        <w:t>Несанкционированный въезд, перемещение и размещение автотранспортных средств на территории ООПТ</w:t>
      </w:r>
      <w:r w:rsidR="00F64B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1BC1" w:rsidRDefault="00821BC1" w:rsidP="00821BC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9A9" w:rsidRPr="005109A9" w:rsidRDefault="005109A9" w:rsidP="00821BC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09A9">
        <w:rPr>
          <w:rFonts w:ascii="Times New Roman" w:eastAsia="Times New Roman" w:hAnsi="Times New Roman" w:cs="Times New Roman"/>
          <w:sz w:val="28"/>
          <w:szCs w:val="28"/>
        </w:rPr>
        <w:t>В границах района «</w:t>
      </w:r>
      <w:r>
        <w:rPr>
          <w:rFonts w:ascii="Times New Roman" w:eastAsia="Times New Roman" w:hAnsi="Times New Roman" w:cs="Times New Roman"/>
          <w:sz w:val="28"/>
          <w:szCs w:val="28"/>
        </w:rPr>
        <w:t>Фили-Давыдково</w:t>
      </w:r>
      <w:r w:rsidRPr="005109A9">
        <w:rPr>
          <w:rFonts w:ascii="Times New Roman" w:eastAsia="Times New Roman" w:hAnsi="Times New Roman" w:cs="Times New Roman"/>
          <w:sz w:val="28"/>
          <w:szCs w:val="28"/>
        </w:rPr>
        <w:t xml:space="preserve">» в 2015 году было выявлено </w:t>
      </w:r>
      <w:r w:rsidR="000943A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109A9"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 w:rsidR="000943A1">
        <w:rPr>
          <w:rFonts w:ascii="Times New Roman" w:eastAsia="Times New Roman" w:hAnsi="Times New Roman" w:cs="Times New Roman"/>
          <w:sz w:val="28"/>
          <w:szCs w:val="28"/>
        </w:rPr>
        <w:t xml:space="preserve">й требований </w:t>
      </w:r>
      <w:r w:rsidRPr="005109A9">
        <w:rPr>
          <w:rFonts w:ascii="Times New Roman" w:eastAsia="Times New Roman" w:hAnsi="Times New Roman" w:cs="Times New Roman"/>
          <w:sz w:val="28"/>
          <w:szCs w:val="28"/>
        </w:rPr>
        <w:t xml:space="preserve">природоохранного законодательства (проведение земляных работ без согласования с ДПиООС, замусоривание ООПТ отходами строительства и сноса, </w:t>
      </w:r>
      <w:r w:rsidRPr="005109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изменение функционального назначения земельного участка (размещение строительных городков, складирование материалов). </w:t>
      </w:r>
      <w:proofErr w:type="gramEnd"/>
    </w:p>
    <w:p w:rsidR="005109A9" w:rsidRPr="005109A9" w:rsidRDefault="005109A9" w:rsidP="00821BC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9A9">
        <w:rPr>
          <w:rFonts w:ascii="Times New Roman" w:eastAsia="Times New Roman" w:hAnsi="Times New Roman" w:cs="Times New Roman"/>
          <w:sz w:val="28"/>
          <w:szCs w:val="28"/>
        </w:rPr>
        <w:t>По фактам выявленных нарушений был составлен 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109A9">
        <w:rPr>
          <w:rFonts w:ascii="Times New Roman" w:eastAsia="Times New Roman" w:hAnsi="Times New Roman" w:cs="Times New Roman"/>
          <w:sz w:val="28"/>
          <w:szCs w:val="28"/>
        </w:rPr>
        <w:t xml:space="preserve"> протокол об административном правонарушении из них: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109A9">
        <w:rPr>
          <w:rFonts w:ascii="Times New Roman" w:eastAsia="Times New Roman" w:hAnsi="Times New Roman" w:cs="Times New Roman"/>
          <w:sz w:val="28"/>
          <w:szCs w:val="28"/>
        </w:rPr>
        <w:t xml:space="preserve"> –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109A9">
        <w:rPr>
          <w:rFonts w:ascii="Times New Roman" w:eastAsia="Times New Roman" w:hAnsi="Times New Roman" w:cs="Times New Roman"/>
          <w:sz w:val="28"/>
          <w:szCs w:val="28"/>
        </w:rPr>
        <w:t xml:space="preserve"> на юридически</w:t>
      </w:r>
      <w:r w:rsidR="00602F5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109A9">
        <w:rPr>
          <w:rFonts w:ascii="Times New Roman" w:eastAsia="Times New Roman" w:hAnsi="Times New Roman" w:cs="Times New Roman"/>
          <w:sz w:val="28"/>
          <w:szCs w:val="28"/>
        </w:rPr>
        <w:t xml:space="preserve"> лиц,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5109A9">
        <w:rPr>
          <w:rFonts w:ascii="Times New Roman" w:eastAsia="Times New Roman" w:hAnsi="Times New Roman" w:cs="Times New Roman"/>
          <w:sz w:val="28"/>
          <w:szCs w:val="28"/>
        </w:rPr>
        <w:t xml:space="preserve"> – протоколов на физических лиц.</w:t>
      </w:r>
    </w:p>
    <w:p w:rsidR="005109A9" w:rsidRDefault="00602F5C" w:rsidP="00821BC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Произведен расчет</w:t>
      </w:r>
      <w:r w:rsidR="005109A9" w:rsidRPr="005109A9">
        <w:rPr>
          <w:rFonts w:ascii="Times New Roman" w:eastAsia="Times New Roman" w:hAnsi="Times New Roman" w:cs="Times New Roman"/>
          <w:sz w:val="28"/>
          <w:szCs w:val="28"/>
        </w:rPr>
        <w:t xml:space="preserve"> ущерба причиненного окружающей природной среде в результате </w:t>
      </w:r>
      <w:r w:rsidR="005109A9">
        <w:rPr>
          <w:rFonts w:ascii="Times New Roman" w:eastAsia="Times New Roman" w:hAnsi="Times New Roman" w:cs="Times New Roman"/>
          <w:sz w:val="28"/>
          <w:szCs w:val="28"/>
        </w:rPr>
        <w:t xml:space="preserve">несанкционированного размещения отходов производства и потребления </w:t>
      </w:r>
      <w:r w:rsidR="005109A9" w:rsidRPr="005109A9">
        <w:rPr>
          <w:rFonts w:ascii="Times New Roman" w:eastAsia="Times New Roman" w:hAnsi="Times New Roman" w:cs="Times New Roman"/>
          <w:sz w:val="28"/>
          <w:szCs w:val="28"/>
        </w:rPr>
        <w:t>на территории природного заказника «Долина реки Сетунь»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 w:rsidR="005109A9" w:rsidRPr="005109A9">
        <w:rPr>
          <w:rFonts w:ascii="Times New Roman" w:eastAsia="Times New Roman" w:hAnsi="Times New Roman" w:cs="Times New Roman"/>
          <w:sz w:val="28"/>
          <w:szCs w:val="28"/>
        </w:rPr>
        <w:t>составил:</w:t>
      </w:r>
      <w:r w:rsidR="005109A9">
        <w:rPr>
          <w:rFonts w:ascii="Times New Roman" w:eastAsia="Times New Roman" w:hAnsi="Times New Roman" w:cs="Times New Roman"/>
          <w:sz w:val="28"/>
          <w:szCs w:val="28"/>
        </w:rPr>
        <w:t xml:space="preserve"> 1 631 200</w:t>
      </w:r>
      <w:r w:rsidR="005109A9" w:rsidRPr="005109A9">
        <w:rPr>
          <w:rFonts w:ascii="Times New Roman" w:eastAsia="Times New Roman" w:hAnsi="Times New Roman" w:cs="Times New Roman"/>
          <w:sz w:val="28"/>
          <w:szCs w:val="28"/>
        </w:rPr>
        <w:t>,00 рублей.</w:t>
      </w:r>
    </w:p>
    <w:p w:rsidR="00602F5C" w:rsidRDefault="00602F5C" w:rsidP="00821BC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45396" w:rsidRPr="00983B76" w:rsidRDefault="00E45396" w:rsidP="00821BC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B76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Благоустройство территории природного заказника «Долина реки Сетунь» в 201</w:t>
      </w:r>
      <w:r w:rsidR="00B0565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83B76">
        <w:rPr>
          <w:rFonts w:ascii="Times New Roman" w:eastAsia="Times New Roman" w:hAnsi="Times New Roman" w:cs="Times New Roman"/>
          <w:b/>
          <w:sz w:val="28"/>
          <w:szCs w:val="28"/>
        </w:rPr>
        <w:t>году.</w:t>
      </w:r>
    </w:p>
    <w:p w:rsidR="0032219B" w:rsidRDefault="0032219B" w:rsidP="00821BC1">
      <w:pPr>
        <w:spacing w:after="0" w:line="360" w:lineRule="auto"/>
        <w:ind w:left="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F5C" w:rsidRDefault="00602F5C" w:rsidP="00821B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обеспечения комфортного пребывания посетителей парка на подведомственных ГПБУ «Мосприрода» озелененных территориях, в границах района проведены следующие мероприятия:</w:t>
      </w:r>
    </w:p>
    <w:p w:rsidR="007510AD" w:rsidRPr="007510AD" w:rsidRDefault="007958C9" w:rsidP="00821B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2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10AD" w:rsidRPr="007510AD">
        <w:rPr>
          <w:rFonts w:ascii="Times New Roman" w:eastAsia="Times New Roman" w:hAnsi="Times New Roman" w:cs="Times New Roman"/>
          <w:sz w:val="28"/>
          <w:szCs w:val="28"/>
        </w:rPr>
        <w:t>ыполнена актуализация проекта: «Обустройство парка чудес на территории природного заказника «Долина реки Сетунь» ул. Кременчугская, напротив д.38»;</w:t>
      </w:r>
    </w:p>
    <w:p w:rsidR="007510AD" w:rsidRPr="007510AD" w:rsidRDefault="007958C9" w:rsidP="00821B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2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510AD" w:rsidRPr="007510AD">
        <w:rPr>
          <w:rFonts w:ascii="Times New Roman" w:eastAsia="Times New Roman" w:hAnsi="Times New Roman" w:cs="Times New Roman"/>
          <w:sz w:val="28"/>
          <w:szCs w:val="28"/>
        </w:rPr>
        <w:t>роизве</w:t>
      </w:r>
      <w:r w:rsidR="00602F5C">
        <w:rPr>
          <w:rFonts w:ascii="Times New Roman" w:eastAsia="Times New Roman" w:hAnsi="Times New Roman" w:cs="Times New Roman"/>
          <w:sz w:val="28"/>
          <w:szCs w:val="28"/>
        </w:rPr>
        <w:t>дена</w:t>
      </w:r>
      <w:r w:rsidR="007510AD" w:rsidRPr="007510AD">
        <w:rPr>
          <w:rFonts w:ascii="Times New Roman" w:eastAsia="Times New Roman" w:hAnsi="Times New Roman" w:cs="Times New Roman"/>
          <w:sz w:val="28"/>
          <w:szCs w:val="28"/>
        </w:rPr>
        <w:t xml:space="preserve"> установк</w:t>
      </w:r>
      <w:r w:rsidR="00602F5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10AD" w:rsidRPr="007510AD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информационно-указательного оборудования: катание со склонов запрещено</w:t>
      </w:r>
      <w:r w:rsidR="00AB408E">
        <w:rPr>
          <w:rFonts w:ascii="Times New Roman" w:eastAsia="Times New Roman" w:hAnsi="Times New Roman" w:cs="Times New Roman"/>
          <w:sz w:val="28"/>
          <w:szCs w:val="28"/>
        </w:rPr>
        <w:t xml:space="preserve"> 3 шт.</w:t>
      </w:r>
      <w:r w:rsidR="007510AD" w:rsidRPr="007510AD">
        <w:rPr>
          <w:rFonts w:ascii="Times New Roman" w:eastAsia="Times New Roman" w:hAnsi="Times New Roman" w:cs="Times New Roman"/>
          <w:sz w:val="28"/>
          <w:szCs w:val="28"/>
        </w:rPr>
        <w:t>, правила поведения в грозу</w:t>
      </w:r>
      <w:r w:rsidR="00AB408E">
        <w:rPr>
          <w:rFonts w:ascii="Times New Roman" w:eastAsia="Times New Roman" w:hAnsi="Times New Roman" w:cs="Times New Roman"/>
          <w:sz w:val="28"/>
          <w:szCs w:val="28"/>
        </w:rPr>
        <w:t xml:space="preserve"> 1 шт.</w:t>
      </w:r>
      <w:r w:rsidR="007510AD" w:rsidRPr="007510AD">
        <w:rPr>
          <w:rFonts w:ascii="Times New Roman" w:eastAsia="Times New Roman" w:hAnsi="Times New Roman" w:cs="Times New Roman"/>
          <w:sz w:val="28"/>
          <w:szCs w:val="28"/>
        </w:rPr>
        <w:t>, об ограни</w:t>
      </w:r>
      <w:r w:rsidR="007510AD">
        <w:rPr>
          <w:rFonts w:ascii="Times New Roman" w:eastAsia="Times New Roman" w:hAnsi="Times New Roman" w:cs="Times New Roman"/>
          <w:sz w:val="28"/>
          <w:szCs w:val="28"/>
        </w:rPr>
        <w:t>чении въезда на территорию ООПТ</w:t>
      </w:r>
      <w:r w:rsidR="00AB408E">
        <w:rPr>
          <w:rFonts w:ascii="Times New Roman" w:eastAsia="Times New Roman" w:hAnsi="Times New Roman" w:cs="Times New Roman"/>
          <w:sz w:val="28"/>
          <w:szCs w:val="28"/>
        </w:rPr>
        <w:t xml:space="preserve"> 15 шт.</w:t>
      </w:r>
      <w:r w:rsidR="007510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10AD" w:rsidRDefault="007958C9" w:rsidP="00AB4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2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7510AD" w:rsidRPr="007510AD">
        <w:rPr>
          <w:rFonts w:ascii="Times New Roman" w:eastAsia="Times New Roman" w:hAnsi="Times New Roman" w:cs="Times New Roman"/>
          <w:sz w:val="28"/>
          <w:szCs w:val="28"/>
        </w:rPr>
        <w:t>станов</w:t>
      </w:r>
      <w:r w:rsidR="00821BC1">
        <w:rPr>
          <w:rFonts w:ascii="Times New Roman" w:eastAsia="Times New Roman" w:hAnsi="Times New Roman" w:cs="Times New Roman"/>
          <w:sz w:val="28"/>
          <w:szCs w:val="28"/>
        </w:rPr>
        <w:t>лены</w:t>
      </w:r>
      <w:r w:rsidR="007510AD" w:rsidRPr="007510AD">
        <w:rPr>
          <w:rFonts w:ascii="Times New Roman" w:eastAsia="Times New Roman" w:hAnsi="Times New Roman" w:cs="Times New Roman"/>
          <w:sz w:val="28"/>
          <w:szCs w:val="28"/>
        </w:rPr>
        <w:t xml:space="preserve"> газонны</w:t>
      </w:r>
      <w:r w:rsidR="00821BC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510AD" w:rsidRPr="007510AD">
        <w:rPr>
          <w:rFonts w:ascii="Times New Roman" w:eastAsia="Times New Roman" w:hAnsi="Times New Roman" w:cs="Times New Roman"/>
          <w:sz w:val="28"/>
          <w:szCs w:val="28"/>
        </w:rPr>
        <w:t xml:space="preserve"> ограждени</w:t>
      </w:r>
      <w:r w:rsidR="00821BC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510AD" w:rsidRPr="007510AD">
        <w:rPr>
          <w:rFonts w:ascii="Times New Roman" w:eastAsia="Times New Roman" w:hAnsi="Times New Roman" w:cs="Times New Roman"/>
          <w:sz w:val="28"/>
          <w:szCs w:val="28"/>
        </w:rPr>
        <w:t xml:space="preserve"> для предотвращения </w:t>
      </w:r>
      <w:r w:rsidR="00821BC1">
        <w:rPr>
          <w:rFonts w:ascii="Times New Roman" w:eastAsia="Times New Roman" w:hAnsi="Times New Roman" w:cs="Times New Roman"/>
          <w:sz w:val="28"/>
          <w:szCs w:val="28"/>
        </w:rPr>
        <w:t>несанкционированного въезда автотранспортных средств</w:t>
      </w:r>
      <w:r w:rsidR="007510AD" w:rsidRPr="007510AD">
        <w:rPr>
          <w:rFonts w:ascii="Times New Roman" w:eastAsia="Times New Roman" w:hAnsi="Times New Roman" w:cs="Times New Roman"/>
          <w:sz w:val="28"/>
          <w:szCs w:val="28"/>
        </w:rPr>
        <w:t xml:space="preserve"> на ООПТ – около 2400 </w:t>
      </w:r>
      <w:proofErr w:type="spellStart"/>
      <w:r w:rsidR="007510AD" w:rsidRPr="007510AD">
        <w:rPr>
          <w:rFonts w:ascii="Times New Roman" w:eastAsia="Times New Roman" w:hAnsi="Times New Roman" w:cs="Times New Roman"/>
          <w:sz w:val="28"/>
          <w:szCs w:val="28"/>
        </w:rPr>
        <w:t>п.м</w:t>
      </w:r>
      <w:proofErr w:type="spellEnd"/>
      <w:r w:rsidR="007510AD" w:rsidRPr="007510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408E">
        <w:rPr>
          <w:rFonts w:ascii="Times New Roman" w:eastAsia="Times New Roman" w:hAnsi="Times New Roman" w:cs="Times New Roman"/>
          <w:sz w:val="28"/>
          <w:szCs w:val="28"/>
        </w:rPr>
        <w:t xml:space="preserve"> (Староможайское шоссе, ул. Староволынская, ул. </w:t>
      </w:r>
      <w:proofErr w:type="gramStart"/>
      <w:r w:rsidR="00AB408E">
        <w:rPr>
          <w:rFonts w:ascii="Times New Roman" w:eastAsia="Times New Roman" w:hAnsi="Times New Roman" w:cs="Times New Roman"/>
          <w:sz w:val="28"/>
          <w:szCs w:val="28"/>
        </w:rPr>
        <w:t>Минская</w:t>
      </w:r>
      <w:proofErr w:type="gramEnd"/>
      <w:r w:rsidR="00AB408E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821BC1" w:rsidRDefault="00821BC1" w:rsidP="00821B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</w:t>
      </w:r>
      <w:r w:rsidRPr="007510AD">
        <w:rPr>
          <w:rFonts w:ascii="Times New Roman" w:eastAsia="Times New Roman" w:hAnsi="Times New Roman" w:cs="Times New Roman"/>
          <w:sz w:val="28"/>
          <w:szCs w:val="28"/>
        </w:rPr>
        <w:t xml:space="preserve">ыполнена установка </w:t>
      </w:r>
      <w:r w:rsidR="00AB40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954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408E">
        <w:rPr>
          <w:rFonts w:ascii="Times New Roman" w:eastAsia="Times New Roman" w:hAnsi="Times New Roman" w:cs="Times New Roman"/>
          <w:sz w:val="28"/>
          <w:szCs w:val="28"/>
        </w:rPr>
        <w:t xml:space="preserve"> малых архитектурных форм </w:t>
      </w:r>
      <w:r w:rsidRPr="007510AD">
        <w:rPr>
          <w:rFonts w:ascii="Times New Roman" w:eastAsia="Times New Roman" w:hAnsi="Times New Roman" w:cs="Times New Roman"/>
          <w:sz w:val="28"/>
          <w:szCs w:val="28"/>
        </w:rPr>
        <w:t>(</w:t>
      </w:r>
      <w:r w:rsidR="00AB408E">
        <w:rPr>
          <w:rFonts w:ascii="Times New Roman" w:eastAsia="Times New Roman" w:hAnsi="Times New Roman" w:cs="Times New Roman"/>
          <w:sz w:val="28"/>
          <w:szCs w:val="28"/>
        </w:rPr>
        <w:t xml:space="preserve">4 скамьи, </w:t>
      </w:r>
      <w:r w:rsidR="0069540B">
        <w:rPr>
          <w:rFonts w:ascii="Times New Roman" w:eastAsia="Times New Roman" w:hAnsi="Times New Roman" w:cs="Times New Roman"/>
          <w:sz w:val="28"/>
          <w:szCs w:val="28"/>
        </w:rPr>
        <w:t xml:space="preserve">2 игровых комплекса, </w:t>
      </w:r>
      <w:r w:rsidR="00AB408E">
        <w:rPr>
          <w:rFonts w:ascii="Times New Roman" w:eastAsia="Times New Roman" w:hAnsi="Times New Roman" w:cs="Times New Roman"/>
          <w:sz w:val="28"/>
          <w:szCs w:val="28"/>
        </w:rPr>
        <w:t xml:space="preserve">2 качелей на пружине, 1 двойные качели, </w:t>
      </w:r>
      <w:r w:rsidR="0069540B">
        <w:rPr>
          <w:rFonts w:ascii="Times New Roman" w:eastAsia="Times New Roman" w:hAnsi="Times New Roman" w:cs="Times New Roman"/>
          <w:sz w:val="28"/>
          <w:szCs w:val="28"/>
        </w:rPr>
        <w:t>1 качели балансир,                         1 карусель, 1 песочница</w:t>
      </w:r>
      <w:r w:rsidRPr="007510AD">
        <w:rPr>
          <w:rFonts w:ascii="Times New Roman" w:eastAsia="Times New Roman" w:hAnsi="Times New Roman" w:cs="Times New Roman"/>
          <w:sz w:val="28"/>
          <w:szCs w:val="28"/>
        </w:rPr>
        <w:t>)</w:t>
      </w:r>
      <w:r w:rsidR="006954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510AD">
        <w:rPr>
          <w:rFonts w:ascii="Times New Roman" w:eastAsia="Times New Roman" w:hAnsi="Times New Roman" w:cs="Times New Roman"/>
          <w:sz w:val="28"/>
          <w:szCs w:val="28"/>
        </w:rPr>
        <w:t>устро</w:t>
      </w:r>
      <w:r>
        <w:rPr>
          <w:rFonts w:ascii="Times New Roman" w:eastAsia="Times New Roman" w:hAnsi="Times New Roman" w:cs="Times New Roman"/>
          <w:sz w:val="28"/>
          <w:szCs w:val="28"/>
        </w:rPr>
        <w:t>ено</w:t>
      </w:r>
      <w:r w:rsidRPr="00751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</w:t>
      </w:r>
      <w:r w:rsidRPr="007510AD">
        <w:rPr>
          <w:rFonts w:ascii="Times New Roman" w:eastAsia="Times New Roman" w:hAnsi="Times New Roman" w:cs="Times New Roman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10AD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резинового </w:t>
      </w:r>
      <w:r w:rsidRPr="007510AD">
        <w:rPr>
          <w:rFonts w:ascii="Times New Roman" w:eastAsia="Times New Roman" w:hAnsi="Times New Roman" w:cs="Times New Roman"/>
          <w:sz w:val="28"/>
          <w:szCs w:val="28"/>
        </w:rPr>
        <w:t>покрытия на детской площадке по адресу: ул. Давыдковская, напротив д.12 к.1. (</w:t>
      </w:r>
      <w:r w:rsidR="0069540B" w:rsidRPr="007510AD">
        <w:rPr>
          <w:rFonts w:ascii="Times New Roman" w:eastAsia="Times New Roman" w:hAnsi="Times New Roman" w:cs="Times New Roman"/>
          <w:sz w:val="28"/>
          <w:szCs w:val="28"/>
        </w:rPr>
        <w:t>в рамках проекта компенс</w:t>
      </w:r>
      <w:r w:rsidR="0069540B">
        <w:rPr>
          <w:rFonts w:ascii="Times New Roman" w:eastAsia="Times New Roman" w:hAnsi="Times New Roman" w:cs="Times New Roman"/>
          <w:sz w:val="28"/>
          <w:szCs w:val="28"/>
        </w:rPr>
        <w:t xml:space="preserve">ационного озеленения </w:t>
      </w:r>
      <w:r w:rsidR="0069540B" w:rsidRPr="007510AD">
        <w:rPr>
          <w:rFonts w:ascii="Times New Roman" w:eastAsia="Times New Roman" w:hAnsi="Times New Roman" w:cs="Times New Roman"/>
          <w:sz w:val="28"/>
          <w:szCs w:val="28"/>
        </w:rPr>
        <w:t>под строит</w:t>
      </w:r>
      <w:r w:rsidR="0069540B">
        <w:rPr>
          <w:rFonts w:ascii="Times New Roman" w:eastAsia="Times New Roman" w:hAnsi="Times New Roman" w:cs="Times New Roman"/>
          <w:sz w:val="28"/>
          <w:szCs w:val="28"/>
        </w:rPr>
        <w:t xml:space="preserve">ельство </w:t>
      </w:r>
      <w:r w:rsidR="0069540B" w:rsidRPr="007510AD">
        <w:rPr>
          <w:rFonts w:ascii="Times New Roman" w:eastAsia="Times New Roman" w:hAnsi="Times New Roman" w:cs="Times New Roman"/>
          <w:sz w:val="28"/>
          <w:szCs w:val="28"/>
        </w:rPr>
        <w:t>Славянск</w:t>
      </w:r>
      <w:r w:rsidR="0069540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9540B" w:rsidRPr="007510AD">
        <w:rPr>
          <w:rFonts w:ascii="Times New Roman" w:eastAsia="Times New Roman" w:hAnsi="Times New Roman" w:cs="Times New Roman"/>
          <w:sz w:val="28"/>
          <w:szCs w:val="28"/>
        </w:rPr>
        <w:t xml:space="preserve"> б-</w:t>
      </w:r>
      <w:proofErr w:type="spellStart"/>
      <w:r w:rsidR="0069540B" w:rsidRPr="007510A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9540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7510AD">
        <w:rPr>
          <w:rFonts w:ascii="Times New Roman" w:eastAsia="Times New Roman" w:hAnsi="Times New Roman" w:cs="Times New Roman"/>
          <w:sz w:val="28"/>
          <w:szCs w:val="28"/>
        </w:rPr>
        <w:t>).</w:t>
      </w:r>
      <w:r w:rsidR="00695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7510AD" w:rsidRPr="007510AD" w:rsidRDefault="00821BC1" w:rsidP="00821B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10AD" w:rsidRPr="007510AD">
        <w:rPr>
          <w:rFonts w:ascii="Times New Roman" w:eastAsia="Times New Roman" w:hAnsi="Times New Roman" w:cs="Times New Roman"/>
          <w:sz w:val="28"/>
          <w:szCs w:val="28"/>
        </w:rPr>
        <w:t xml:space="preserve"> течение года проводились работы по содержанию подведомственной территории, а именно удаление сухостойных, аварийных и валежных деревье</w:t>
      </w:r>
      <w:proofErr w:type="gramStart"/>
      <w:r w:rsidR="007510AD" w:rsidRPr="007510AD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="007510AD" w:rsidRPr="007510AD">
        <w:rPr>
          <w:rFonts w:ascii="Times New Roman" w:eastAsia="Times New Roman" w:hAnsi="Times New Roman" w:cs="Times New Roman"/>
          <w:sz w:val="28"/>
          <w:szCs w:val="28"/>
        </w:rPr>
        <w:t xml:space="preserve"> свыше 350 шт. деревьев, кошение газона, ремонт и содержание МАФ, ДТС, детских и спортивных площадок, а так же оформление цветников (218 м2 цветники из однолетников</w:t>
      </w:r>
      <w:r w:rsidR="0069540B">
        <w:rPr>
          <w:rFonts w:ascii="Times New Roman" w:eastAsia="Times New Roman" w:hAnsi="Times New Roman" w:cs="Times New Roman"/>
          <w:sz w:val="28"/>
          <w:szCs w:val="28"/>
        </w:rPr>
        <w:t xml:space="preserve"> на ул. Кременчугская</w:t>
      </w:r>
      <w:r w:rsidR="007510AD" w:rsidRPr="007510AD">
        <w:rPr>
          <w:rFonts w:ascii="Times New Roman" w:eastAsia="Times New Roman" w:hAnsi="Times New Roman" w:cs="Times New Roman"/>
          <w:sz w:val="28"/>
          <w:szCs w:val="28"/>
        </w:rPr>
        <w:t>, 2</w:t>
      </w:r>
      <w:r w:rsidR="007510AD">
        <w:rPr>
          <w:rFonts w:ascii="Times New Roman" w:eastAsia="Times New Roman" w:hAnsi="Times New Roman" w:cs="Times New Roman"/>
          <w:sz w:val="28"/>
          <w:szCs w:val="28"/>
        </w:rPr>
        <w:t>5 м2 цветники из многолетников</w:t>
      </w:r>
      <w:r w:rsidR="0069540B">
        <w:rPr>
          <w:rFonts w:ascii="Times New Roman" w:eastAsia="Times New Roman" w:hAnsi="Times New Roman" w:cs="Times New Roman"/>
          <w:sz w:val="28"/>
          <w:szCs w:val="28"/>
        </w:rPr>
        <w:t xml:space="preserve"> на ул. Давыдковская</w:t>
      </w:r>
      <w:r w:rsidR="007510AD">
        <w:rPr>
          <w:rFonts w:ascii="Times New Roman" w:eastAsia="Times New Roman" w:hAnsi="Times New Roman" w:cs="Times New Roman"/>
          <w:sz w:val="28"/>
          <w:szCs w:val="28"/>
        </w:rPr>
        <w:t>)</w:t>
      </w:r>
      <w:r w:rsidR="0069540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7510AD" w:rsidRDefault="007510AD" w:rsidP="00821B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B76" w:rsidRPr="00983B76" w:rsidRDefault="00983B76" w:rsidP="00821B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76">
        <w:rPr>
          <w:rFonts w:ascii="Times New Roman" w:eastAsia="Times New Roman" w:hAnsi="Times New Roman" w:cs="Times New Roman"/>
          <w:b/>
          <w:sz w:val="28"/>
          <w:szCs w:val="28"/>
        </w:rPr>
        <w:t>Эколого-просветительская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3B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B76" w:rsidRDefault="00983B76" w:rsidP="00821BC1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0AD" w:rsidRPr="007510AD" w:rsidRDefault="007510AD" w:rsidP="00821B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0AD">
        <w:rPr>
          <w:rFonts w:ascii="Times New Roman" w:eastAsia="Times New Roman" w:hAnsi="Times New Roman" w:cs="Times New Roman"/>
          <w:sz w:val="28"/>
          <w:szCs w:val="28"/>
        </w:rPr>
        <w:t>В настоящее время, для широкого охвата детского и взрослого населения района, отделом экологического просвещения Дирекцией природных территорий «Долина реки Сетунь» организованно взаимодействие с ЦДО «</w:t>
      </w:r>
      <w:proofErr w:type="spellStart"/>
      <w:r w:rsidRPr="007510AD">
        <w:rPr>
          <w:rFonts w:ascii="Times New Roman" w:eastAsia="Times New Roman" w:hAnsi="Times New Roman" w:cs="Times New Roman"/>
          <w:sz w:val="28"/>
          <w:szCs w:val="28"/>
        </w:rPr>
        <w:t>Аминьево</w:t>
      </w:r>
      <w:proofErr w:type="spellEnd"/>
      <w:r w:rsidRPr="007510AD">
        <w:rPr>
          <w:rFonts w:ascii="Times New Roman" w:eastAsia="Times New Roman" w:hAnsi="Times New Roman" w:cs="Times New Roman"/>
          <w:sz w:val="28"/>
          <w:szCs w:val="28"/>
        </w:rPr>
        <w:t>», школой-интернатом «Интеллектуал», детским садом «</w:t>
      </w:r>
      <w:proofErr w:type="spellStart"/>
      <w:r w:rsidRPr="007510AD">
        <w:rPr>
          <w:rFonts w:ascii="Times New Roman" w:eastAsia="Times New Roman" w:hAnsi="Times New Roman" w:cs="Times New Roman"/>
          <w:sz w:val="28"/>
          <w:szCs w:val="28"/>
        </w:rPr>
        <w:t>Шмелёк</w:t>
      </w:r>
      <w:proofErr w:type="spellEnd"/>
      <w:r w:rsidRPr="007510AD">
        <w:rPr>
          <w:rFonts w:ascii="Times New Roman" w:eastAsia="Times New Roman" w:hAnsi="Times New Roman" w:cs="Times New Roman"/>
          <w:sz w:val="28"/>
          <w:szCs w:val="28"/>
        </w:rPr>
        <w:t>», детской библиотекой им. Бианки и ГБОУ «Школой №97», на базе которой начал работать кружок «</w:t>
      </w:r>
      <w:proofErr w:type="spellStart"/>
      <w:r w:rsidRPr="007510AD">
        <w:rPr>
          <w:rFonts w:ascii="Times New Roman" w:eastAsia="Times New Roman" w:hAnsi="Times New Roman" w:cs="Times New Roman"/>
          <w:sz w:val="28"/>
          <w:szCs w:val="28"/>
        </w:rPr>
        <w:t>Экоден</w:t>
      </w:r>
      <w:proofErr w:type="spellEnd"/>
      <w:r w:rsidRPr="007510A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510AD" w:rsidRPr="007510AD" w:rsidRDefault="007510AD" w:rsidP="00821B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0AD">
        <w:rPr>
          <w:rFonts w:ascii="Times New Roman" w:eastAsia="Times New Roman" w:hAnsi="Times New Roman" w:cs="Times New Roman"/>
          <w:sz w:val="28"/>
          <w:szCs w:val="28"/>
        </w:rPr>
        <w:t xml:space="preserve">В 2015 году, на территории района Фили-Давыдково были организованы и проведены более 80 мероприятий, в которых приняли участие порядка 1000 человек, наиболее массовыми стали «Всей семьей за здоровьем», «День ветра», «Июль – макушка леса», «Школа сказочного леса», «День птиц», «День биоразнообразия», «Фестиваль полевых цветов». </w:t>
      </w:r>
    </w:p>
    <w:p w:rsidR="007510AD" w:rsidRPr="007510AD" w:rsidRDefault="007510AD" w:rsidP="00821B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0AD">
        <w:rPr>
          <w:rFonts w:ascii="Times New Roman" w:eastAsia="Times New Roman" w:hAnsi="Times New Roman" w:cs="Times New Roman"/>
          <w:sz w:val="28"/>
          <w:szCs w:val="28"/>
        </w:rPr>
        <w:t xml:space="preserve">В целях эколого-патриотического воспитания населения, а также формирования бережного отношения к компонентам окружающей природной среды, для воспитанников детского сада, школьников и жителей района, были проведены лекционные занятия </w:t>
      </w:r>
      <w:r w:rsidR="0067568E">
        <w:rPr>
          <w:rFonts w:ascii="Times New Roman" w:eastAsia="Times New Roman" w:hAnsi="Times New Roman" w:cs="Times New Roman"/>
          <w:sz w:val="28"/>
          <w:szCs w:val="28"/>
        </w:rPr>
        <w:t>такие как</w:t>
      </w:r>
      <w:r w:rsidRPr="007510AD">
        <w:rPr>
          <w:rFonts w:ascii="Times New Roman" w:eastAsia="Times New Roman" w:hAnsi="Times New Roman" w:cs="Times New Roman"/>
          <w:sz w:val="28"/>
          <w:szCs w:val="28"/>
        </w:rPr>
        <w:t>: «Деревья нашего парка», «Заповедни</w:t>
      </w:r>
      <w:r w:rsidR="0067568E">
        <w:rPr>
          <w:rFonts w:ascii="Times New Roman" w:eastAsia="Times New Roman" w:hAnsi="Times New Roman" w:cs="Times New Roman"/>
          <w:sz w:val="28"/>
          <w:szCs w:val="28"/>
        </w:rPr>
        <w:t>ки и национальные парки России», н</w:t>
      </w:r>
      <w:r w:rsidRPr="007510AD">
        <w:rPr>
          <w:rFonts w:ascii="Times New Roman" w:eastAsia="Times New Roman" w:hAnsi="Times New Roman" w:cs="Times New Roman"/>
          <w:sz w:val="28"/>
          <w:szCs w:val="28"/>
        </w:rPr>
        <w:t>а регулярной основе проводятся презентации</w:t>
      </w:r>
      <w:r w:rsidR="0067568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1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68E">
        <w:rPr>
          <w:rFonts w:ascii="Times New Roman" w:eastAsia="Times New Roman" w:hAnsi="Times New Roman" w:cs="Times New Roman"/>
          <w:sz w:val="28"/>
          <w:szCs w:val="28"/>
        </w:rPr>
        <w:t>а также мастер-классы.</w:t>
      </w:r>
    </w:p>
    <w:p w:rsidR="007510AD" w:rsidRPr="007510AD" w:rsidRDefault="007510AD" w:rsidP="00821B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0AD">
        <w:rPr>
          <w:rFonts w:ascii="Times New Roman" w:eastAsia="Times New Roman" w:hAnsi="Times New Roman" w:cs="Times New Roman"/>
          <w:sz w:val="28"/>
          <w:szCs w:val="28"/>
        </w:rPr>
        <w:t>В весенне-летний период проведены обзорные экскурсии по особо охраняемой природной территории регионального значения «Природный заказник «Долина реки Сетунь».</w:t>
      </w:r>
    </w:p>
    <w:p w:rsidR="007510AD" w:rsidRPr="007510AD" w:rsidRDefault="007510AD" w:rsidP="00821B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0AD">
        <w:rPr>
          <w:rFonts w:ascii="Times New Roman" w:eastAsia="Times New Roman" w:hAnsi="Times New Roman" w:cs="Times New Roman"/>
          <w:sz w:val="28"/>
          <w:szCs w:val="28"/>
        </w:rPr>
        <w:t>В 2015 году ГПБУ «Мосприрода» совместно с  Департаментом образования города Москвы п</w:t>
      </w:r>
      <w:r w:rsidR="0067568E">
        <w:rPr>
          <w:rFonts w:ascii="Times New Roman" w:eastAsia="Times New Roman" w:hAnsi="Times New Roman" w:cs="Times New Roman"/>
          <w:sz w:val="28"/>
          <w:szCs w:val="28"/>
        </w:rPr>
        <w:t xml:space="preserve">роведен конкурс «Юный эколог», </w:t>
      </w:r>
      <w:r w:rsidRPr="007510AD">
        <w:rPr>
          <w:rFonts w:ascii="Times New Roman" w:eastAsia="Times New Roman" w:hAnsi="Times New Roman" w:cs="Times New Roman"/>
          <w:sz w:val="28"/>
          <w:szCs w:val="28"/>
        </w:rPr>
        <w:t>для учащихся школ и детских садов города Москвы.</w:t>
      </w:r>
    </w:p>
    <w:p w:rsidR="00D33061" w:rsidRPr="00D33061" w:rsidRDefault="00D33061" w:rsidP="00821B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061">
        <w:rPr>
          <w:rFonts w:ascii="Times New Roman" w:eastAsia="Times New Roman" w:hAnsi="Times New Roman" w:cs="Times New Roman"/>
          <w:sz w:val="28"/>
          <w:szCs w:val="28"/>
        </w:rPr>
        <w:t>Для осуществления долговременного слежения за динамикой сохранения и воспроизводства биологического разнообразия, на территориях, подведомственных Дирекции, проводится ежегодный экологический мониторинг</w:t>
      </w:r>
      <w:r w:rsidR="0067568E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D33061">
        <w:rPr>
          <w:rFonts w:ascii="Times New Roman" w:eastAsia="Times New Roman" w:hAnsi="Times New Roman" w:cs="Times New Roman"/>
          <w:sz w:val="28"/>
          <w:szCs w:val="28"/>
        </w:rPr>
        <w:t xml:space="preserve"> 2015 году проведено 33 учета диких животных </w:t>
      </w:r>
    </w:p>
    <w:p w:rsidR="00D33061" w:rsidRDefault="00D33061" w:rsidP="00821B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061">
        <w:rPr>
          <w:rFonts w:ascii="Times New Roman" w:eastAsia="Times New Roman" w:hAnsi="Times New Roman" w:cs="Times New Roman"/>
          <w:sz w:val="28"/>
          <w:szCs w:val="28"/>
        </w:rPr>
        <w:t xml:space="preserve">Мониторинг раннецветущих видов растений 2015 года  выявил сохранность всех видов первоцветов на территории ПЗ «Долины реки Сетунь».  </w:t>
      </w:r>
    </w:p>
    <w:p w:rsidR="00F11CF9" w:rsidRDefault="00F11CF9" w:rsidP="00821BC1">
      <w:pPr>
        <w:spacing w:after="0" w:line="360" w:lineRule="auto"/>
        <w:ind w:firstLine="709"/>
        <w:jc w:val="both"/>
      </w:pPr>
    </w:p>
    <w:sectPr w:rsidR="00F11CF9" w:rsidSect="00F27E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2AC3"/>
    <w:multiLevelType w:val="hybridMultilevel"/>
    <w:tmpl w:val="CBF61536"/>
    <w:lvl w:ilvl="0" w:tplc="15BE7ADA">
      <w:start w:val="1"/>
      <w:numFmt w:val="decimal"/>
      <w:lvlText w:val="%1."/>
      <w:lvlJc w:val="left"/>
      <w:pPr>
        <w:ind w:left="17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17037BA1"/>
    <w:multiLevelType w:val="hybridMultilevel"/>
    <w:tmpl w:val="81B45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02873"/>
    <w:multiLevelType w:val="hybridMultilevel"/>
    <w:tmpl w:val="2EA003B0"/>
    <w:lvl w:ilvl="0" w:tplc="9F5C0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A8724D"/>
    <w:multiLevelType w:val="hybridMultilevel"/>
    <w:tmpl w:val="9C6AF38C"/>
    <w:lvl w:ilvl="0" w:tplc="A3D814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5F"/>
    <w:rsid w:val="00010574"/>
    <w:rsid w:val="000943A1"/>
    <w:rsid w:val="000D3834"/>
    <w:rsid w:val="00157641"/>
    <w:rsid w:val="00163374"/>
    <w:rsid w:val="00165CEB"/>
    <w:rsid w:val="0018414B"/>
    <w:rsid w:val="001B0A0D"/>
    <w:rsid w:val="001C565E"/>
    <w:rsid w:val="001D7FC4"/>
    <w:rsid w:val="002B5F0A"/>
    <w:rsid w:val="003161A4"/>
    <w:rsid w:val="0032219B"/>
    <w:rsid w:val="00412ACB"/>
    <w:rsid w:val="00451C88"/>
    <w:rsid w:val="005109A9"/>
    <w:rsid w:val="0056023A"/>
    <w:rsid w:val="00564AA9"/>
    <w:rsid w:val="005C4C5F"/>
    <w:rsid w:val="00602F5C"/>
    <w:rsid w:val="00667DD9"/>
    <w:rsid w:val="0067568E"/>
    <w:rsid w:val="0069540B"/>
    <w:rsid w:val="00713955"/>
    <w:rsid w:val="007510AD"/>
    <w:rsid w:val="007958C9"/>
    <w:rsid w:val="007D2E0C"/>
    <w:rsid w:val="0081479A"/>
    <w:rsid w:val="00821BC1"/>
    <w:rsid w:val="00834C92"/>
    <w:rsid w:val="00890F41"/>
    <w:rsid w:val="008B013E"/>
    <w:rsid w:val="008B0D1E"/>
    <w:rsid w:val="008D55D3"/>
    <w:rsid w:val="009331B5"/>
    <w:rsid w:val="00935F70"/>
    <w:rsid w:val="0095482E"/>
    <w:rsid w:val="00970A61"/>
    <w:rsid w:val="00983B76"/>
    <w:rsid w:val="00AB408E"/>
    <w:rsid w:val="00B04153"/>
    <w:rsid w:val="00B0565B"/>
    <w:rsid w:val="00B32661"/>
    <w:rsid w:val="00B93BCA"/>
    <w:rsid w:val="00CD4C85"/>
    <w:rsid w:val="00D13488"/>
    <w:rsid w:val="00D33061"/>
    <w:rsid w:val="00D53BBB"/>
    <w:rsid w:val="00DD54AB"/>
    <w:rsid w:val="00E45396"/>
    <w:rsid w:val="00E56A1E"/>
    <w:rsid w:val="00E60CEC"/>
    <w:rsid w:val="00E717C6"/>
    <w:rsid w:val="00E805FA"/>
    <w:rsid w:val="00EA20A1"/>
    <w:rsid w:val="00ED6DBC"/>
    <w:rsid w:val="00F11CF9"/>
    <w:rsid w:val="00F27EB0"/>
    <w:rsid w:val="00F53EAA"/>
    <w:rsid w:val="00F64B14"/>
    <w:rsid w:val="00F74D27"/>
    <w:rsid w:val="00F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C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C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IKPodolskaya</dc:creator>
  <cp:lastModifiedBy>Kozin</cp:lastModifiedBy>
  <cp:revision>6</cp:revision>
  <cp:lastPrinted>2016-02-05T12:03:00Z</cp:lastPrinted>
  <dcterms:created xsi:type="dcterms:W3CDTF">2016-02-04T13:57:00Z</dcterms:created>
  <dcterms:modified xsi:type="dcterms:W3CDTF">2016-02-05T12:27:00Z</dcterms:modified>
</cp:coreProperties>
</file>